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46" w:rsidRPr="00142646" w:rsidRDefault="00142646" w:rsidP="00142646">
      <w:pPr>
        <w:pStyle w:val="a3"/>
        <w:jc w:val="center"/>
        <w:rPr>
          <w:sz w:val="44"/>
        </w:rPr>
      </w:pPr>
      <w:r w:rsidRPr="00142646">
        <w:rPr>
          <w:sz w:val="44"/>
        </w:rPr>
        <w:t>Программа магистерского курса</w:t>
      </w:r>
    </w:p>
    <w:p w:rsidR="00142646" w:rsidRPr="00142646" w:rsidRDefault="00142646" w:rsidP="00142646">
      <w:pPr>
        <w:pStyle w:val="a3"/>
        <w:jc w:val="center"/>
        <w:rPr>
          <w:sz w:val="40"/>
        </w:rPr>
      </w:pPr>
      <w:r w:rsidRPr="00142646">
        <w:rPr>
          <w:sz w:val="44"/>
        </w:rPr>
        <w:t>«Теория помехоустойчивого кодирования»</w:t>
      </w:r>
    </w:p>
    <w:p w:rsidR="00142646" w:rsidRDefault="00142646" w:rsidP="00142646">
      <w:pPr>
        <w:jc w:val="center"/>
      </w:pPr>
      <w:r>
        <w:t>(2 семестр магистратуры</w:t>
      </w:r>
      <w:r w:rsidR="00B1331D">
        <w:t xml:space="preserve"> ММФ</w:t>
      </w:r>
      <w:r>
        <w:t>, 201</w:t>
      </w:r>
      <w:r w:rsidR="00282D2D" w:rsidRPr="002E390C">
        <w:t>4</w:t>
      </w:r>
      <w:r>
        <w:t>-201</w:t>
      </w:r>
      <w:r w:rsidR="00282D2D" w:rsidRPr="002E390C">
        <w:t>5</w:t>
      </w:r>
      <w:r>
        <w:t xml:space="preserve"> учебный год)</w:t>
      </w:r>
    </w:p>
    <w:p w:rsidR="00142646" w:rsidRDefault="00142646" w:rsidP="00142646">
      <w:pPr>
        <w:spacing w:after="0"/>
        <w:jc w:val="right"/>
      </w:pPr>
      <w:r>
        <w:t xml:space="preserve">Автор программы </w:t>
      </w:r>
      <w:r w:rsidR="000A58F7">
        <w:t>Лось Антон Васильевич</w:t>
      </w:r>
      <w:r>
        <w:t xml:space="preserve"> </w:t>
      </w:r>
    </w:p>
    <w:p w:rsidR="00142646" w:rsidRDefault="00142646" w:rsidP="00142646">
      <w:pPr>
        <w:pStyle w:val="a5"/>
        <w:numPr>
          <w:ilvl w:val="0"/>
          <w:numId w:val="1"/>
        </w:numPr>
      </w:pPr>
      <w:r>
        <w:t xml:space="preserve">Модель канала связи с шумами, </w:t>
      </w:r>
      <w:r w:rsidR="00B1331D">
        <w:t>с</w:t>
      </w:r>
      <w:r>
        <w:t>тандартное расположение. Синдром.</w:t>
      </w:r>
    </w:p>
    <w:p w:rsidR="00142646" w:rsidRDefault="00142646" w:rsidP="00142646">
      <w:pPr>
        <w:pStyle w:val="a5"/>
        <w:numPr>
          <w:ilvl w:val="0"/>
          <w:numId w:val="1"/>
        </w:numPr>
      </w:pPr>
      <w:r>
        <w:t>Поле Галуа, его свойства.</w:t>
      </w:r>
    </w:p>
    <w:p w:rsidR="00142646" w:rsidRDefault="00142646" w:rsidP="00B1331D">
      <w:pPr>
        <w:pStyle w:val="a5"/>
        <w:numPr>
          <w:ilvl w:val="0"/>
          <w:numId w:val="1"/>
        </w:numPr>
        <w:jc w:val="both"/>
      </w:pPr>
      <w:r>
        <w:t>Линейные коды. Кодирование и декодирование. Общие свойства линейных кодов. Теорема о связи проверочной и порождающей матриц. Теорема Глаголева.</w:t>
      </w:r>
    </w:p>
    <w:p w:rsidR="00142646" w:rsidRDefault="00142646" w:rsidP="00B1331D">
      <w:pPr>
        <w:pStyle w:val="a5"/>
        <w:numPr>
          <w:ilvl w:val="0"/>
          <w:numId w:val="1"/>
        </w:numPr>
        <w:jc w:val="both"/>
      </w:pPr>
      <w:r>
        <w:t xml:space="preserve">Границы объемов кодов: граница </w:t>
      </w:r>
      <w:proofErr w:type="spellStart"/>
      <w:r>
        <w:t>Синглтона</w:t>
      </w:r>
      <w:proofErr w:type="spellEnd"/>
      <w:r>
        <w:t xml:space="preserve">, граница Хэмминга, граница </w:t>
      </w:r>
      <w:proofErr w:type="spellStart"/>
      <w:r>
        <w:t>Варшамова</w:t>
      </w:r>
      <w:proofErr w:type="spellEnd"/>
      <w:r>
        <w:t xml:space="preserve">-Гилберта, граница </w:t>
      </w:r>
      <w:proofErr w:type="spellStart"/>
      <w:r>
        <w:t>Плоткина</w:t>
      </w:r>
      <w:proofErr w:type="spellEnd"/>
      <w:r>
        <w:t xml:space="preserve">. </w:t>
      </w:r>
      <w:r w:rsidR="00B1331D">
        <w:t>Оценки мощностей кодов, теоремы Джонсона.</w:t>
      </w:r>
    </w:p>
    <w:p w:rsidR="00142646" w:rsidRDefault="00142646" w:rsidP="00B1331D">
      <w:pPr>
        <w:pStyle w:val="a5"/>
        <w:numPr>
          <w:ilvl w:val="0"/>
          <w:numId w:val="1"/>
        </w:numPr>
        <w:jc w:val="both"/>
      </w:pPr>
      <w:r>
        <w:t xml:space="preserve">Методы построения новых кодов из заданных. Комбинирование кодов. Теорема </w:t>
      </w:r>
      <w:proofErr w:type="spellStart"/>
      <w:r>
        <w:t>Плоткина</w:t>
      </w:r>
      <w:proofErr w:type="spellEnd"/>
      <w:r>
        <w:t>.</w:t>
      </w:r>
      <w:r w:rsidR="00B1331D">
        <w:t xml:space="preserve"> Каскадная конструкция.</w:t>
      </w:r>
    </w:p>
    <w:p w:rsidR="00142646" w:rsidRDefault="00142646" w:rsidP="00B1331D">
      <w:pPr>
        <w:pStyle w:val="a5"/>
        <w:numPr>
          <w:ilvl w:val="0"/>
          <w:numId w:val="1"/>
        </w:numPr>
        <w:jc w:val="both"/>
      </w:pPr>
      <w:r>
        <w:t>Совершенные коды. Теорема о существовании совершенных кодов. Коды Хемминга над GF(q), способы задания, кодирование, декодирование, единственность. Группа автоморфизмов кода Хэмминга. Конструкция Васильева. Оценки числа совершенных кодов. Общие свойства совершенных кодов, теоремы Шапиро и Злотника, группа автоморфизмов совершенных кодов.</w:t>
      </w:r>
    </w:p>
    <w:p w:rsidR="00142646" w:rsidRDefault="00142646" w:rsidP="00B1331D">
      <w:pPr>
        <w:pStyle w:val="a5"/>
        <w:numPr>
          <w:ilvl w:val="0"/>
          <w:numId w:val="1"/>
        </w:numPr>
        <w:jc w:val="both"/>
      </w:pPr>
      <w:r>
        <w:t xml:space="preserve">Теория циклических кодов. Кольцо многочленов над полем Галуа. Определение циклического кода. Теорема о необходимом и достаточном условии существования циклического кода с порождающим многочленом g(x). Кодирование и декодирование циклических кодов. Важные классы циклических кодов: коды Хэмминга, коды </w:t>
      </w:r>
      <w:proofErr w:type="spellStart"/>
      <w:r>
        <w:t>Боуза-Чоудхури-Хоквингема</w:t>
      </w:r>
      <w:proofErr w:type="spellEnd"/>
      <w:r>
        <w:t xml:space="preserve"> (БЧХ-коды)</w:t>
      </w:r>
      <w:r w:rsidR="00B1331D">
        <w:t xml:space="preserve">, коды Рида-Соломона, коды </w:t>
      </w:r>
      <w:proofErr w:type="spellStart"/>
      <w:r w:rsidR="00B1331D">
        <w:t>Юстесена</w:t>
      </w:r>
      <w:proofErr w:type="spellEnd"/>
      <w:r>
        <w:t>.</w:t>
      </w:r>
    </w:p>
    <w:p w:rsidR="002E390C" w:rsidRDefault="002E390C" w:rsidP="00B1331D">
      <w:pPr>
        <w:pStyle w:val="a5"/>
        <w:numPr>
          <w:ilvl w:val="0"/>
          <w:numId w:val="1"/>
        </w:numPr>
        <w:jc w:val="both"/>
      </w:pPr>
      <w:proofErr w:type="spellStart"/>
      <w:r>
        <w:rPr>
          <w:lang w:val="en-US"/>
        </w:rPr>
        <w:t>Теорема</w:t>
      </w:r>
      <w:proofErr w:type="spellEnd"/>
      <w:r>
        <w:rPr>
          <w:lang w:val="en-US"/>
        </w:rPr>
        <w:t xml:space="preserve"> Шеннона.</w:t>
      </w:r>
      <w:bookmarkStart w:id="0" w:name="_GoBack"/>
      <w:bookmarkEnd w:id="0"/>
    </w:p>
    <w:p w:rsidR="00142646" w:rsidRDefault="00142646" w:rsidP="00B1331D">
      <w:pPr>
        <w:spacing w:after="120"/>
      </w:pPr>
      <w:r>
        <w:t>Основная литература:</w:t>
      </w:r>
    </w:p>
    <w:p w:rsidR="00142646" w:rsidRDefault="00142646" w:rsidP="00B1331D">
      <w:pPr>
        <w:pStyle w:val="a5"/>
        <w:numPr>
          <w:ilvl w:val="0"/>
          <w:numId w:val="3"/>
        </w:numPr>
        <w:jc w:val="both"/>
      </w:pPr>
      <w:r>
        <w:t xml:space="preserve">Мак-Вильямс Ф. Дж. А.., </w:t>
      </w:r>
      <w:proofErr w:type="spellStart"/>
      <w:r>
        <w:t>Слоэн</w:t>
      </w:r>
      <w:proofErr w:type="spellEnd"/>
      <w:r>
        <w:t xml:space="preserve"> Н. Дж. А. Теория кодов, исправляющих ошибки. Пер. с англ. – М.: Связь, 1979. – 744 с. </w:t>
      </w:r>
    </w:p>
    <w:p w:rsidR="00142646" w:rsidRDefault="00142646" w:rsidP="00B1331D">
      <w:pPr>
        <w:pStyle w:val="a5"/>
        <w:numPr>
          <w:ilvl w:val="0"/>
          <w:numId w:val="3"/>
        </w:numPr>
        <w:jc w:val="both"/>
      </w:pPr>
      <w:proofErr w:type="spellStart"/>
      <w:r>
        <w:t>Шоломов</w:t>
      </w:r>
      <w:proofErr w:type="spellEnd"/>
      <w:r>
        <w:t xml:space="preserve"> Л.</w:t>
      </w:r>
      <w:r w:rsidR="000A58F7">
        <w:t xml:space="preserve"> </w:t>
      </w:r>
      <w:r>
        <w:t xml:space="preserve">А. Основы теории дискретных логических и вычислительных устройств. – М.: Наука. 1980. – 399 с. 3. </w:t>
      </w:r>
      <w:proofErr w:type="spellStart"/>
      <w:r>
        <w:t>Сидельников</w:t>
      </w:r>
      <w:proofErr w:type="spellEnd"/>
      <w:r>
        <w:t xml:space="preserve"> В.</w:t>
      </w:r>
      <w:r w:rsidR="000A58F7">
        <w:t xml:space="preserve"> </w:t>
      </w:r>
      <w:r>
        <w:t xml:space="preserve">М., Теория кодирования, </w:t>
      </w:r>
      <w:proofErr w:type="spellStart"/>
      <w:r>
        <w:t>Физматлит</w:t>
      </w:r>
      <w:proofErr w:type="spellEnd"/>
      <w:r>
        <w:t xml:space="preserve">, 2008, 324 с. </w:t>
      </w:r>
    </w:p>
    <w:p w:rsidR="00142646" w:rsidRDefault="00142646" w:rsidP="00142646">
      <w:pPr>
        <w:pStyle w:val="a5"/>
        <w:numPr>
          <w:ilvl w:val="0"/>
          <w:numId w:val="3"/>
        </w:numPr>
      </w:pPr>
      <w:r>
        <w:t xml:space="preserve">Питерсон У., </w:t>
      </w:r>
      <w:proofErr w:type="spellStart"/>
      <w:r>
        <w:t>Уэлдон</w:t>
      </w:r>
      <w:proofErr w:type="spellEnd"/>
      <w:r>
        <w:t xml:space="preserve"> Э. Коды, исправляющие ошибки. Пер. с англ. – М.: Мир. 1976. – 594 с. </w:t>
      </w:r>
    </w:p>
    <w:p w:rsidR="00142646" w:rsidRDefault="00142646" w:rsidP="00B1331D">
      <w:pPr>
        <w:pStyle w:val="a5"/>
        <w:numPr>
          <w:ilvl w:val="0"/>
          <w:numId w:val="3"/>
        </w:numPr>
        <w:jc w:val="both"/>
      </w:pPr>
      <w:r>
        <w:t>Соловьева</w:t>
      </w:r>
      <w:r w:rsidR="000A58F7" w:rsidRPr="000A58F7">
        <w:t xml:space="preserve"> </w:t>
      </w:r>
      <w:r w:rsidR="000A58F7">
        <w:t>Ф. И.</w:t>
      </w:r>
      <w:r>
        <w:t xml:space="preserve">, Введение в теорию кодирования, учебное пособие для студентов ММФ и ФИТ НГУ., Изд. НГУ, 2006г., 123 с., под грифом УМО. </w:t>
      </w:r>
    </w:p>
    <w:p w:rsidR="00142646" w:rsidRDefault="00142646" w:rsidP="00B1331D">
      <w:pPr>
        <w:spacing w:after="120"/>
      </w:pPr>
      <w:r>
        <w:t>Дополнительная литература:</w:t>
      </w:r>
    </w:p>
    <w:p w:rsidR="00142646" w:rsidRDefault="00142646" w:rsidP="00142646">
      <w:pPr>
        <w:pStyle w:val="a5"/>
        <w:numPr>
          <w:ilvl w:val="0"/>
          <w:numId w:val="5"/>
        </w:numPr>
      </w:pPr>
      <w:r>
        <w:t>Шеннон Л.А. Работы по теории информации и кибернетике. М.: ИЛ. 1963.</w:t>
      </w:r>
    </w:p>
    <w:p w:rsidR="00142646" w:rsidRPr="00B1331D" w:rsidRDefault="00142646" w:rsidP="00B1331D">
      <w:pPr>
        <w:pStyle w:val="a5"/>
        <w:numPr>
          <w:ilvl w:val="0"/>
          <w:numId w:val="5"/>
        </w:numPr>
        <w:jc w:val="both"/>
      </w:pPr>
      <w:proofErr w:type="spellStart"/>
      <w:r>
        <w:t>Конвей</w:t>
      </w:r>
      <w:proofErr w:type="spellEnd"/>
      <w:r>
        <w:t xml:space="preserve"> Дж.</w:t>
      </w:r>
      <w:r w:rsidR="000A58F7">
        <w:t xml:space="preserve"> </w:t>
      </w:r>
      <w:r>
        <w:t xml:space="preserve">Н., </w:t>
      </w:r>
      <w:proofErr w:type="spellStart"/>
      <w:r>
        <w:t>Слоэн</w:t>
      </w:r>
      <w:proofErr w:type="spellEnd"/>
      <w:r>
        <w:t xml:space="preserve"> Н.</w:t>
      </w:r>
      <w:r w:rsidR="000A58F7">
        <w:t xml:space="preserve"> </w:t>
      </w:r>
      <w:r>
        <w:t>Дж.</w:t>
      </w:r>
      <w:r w:rsidR="000A58F7">
        <w:t xml:space="preserve"> </w:t>
      </w:r>
      <w:r>
        <w:t>А. Упаковки шаров, решетки и группы. Пер</w:t>
      </w:r>
      <w:r w:rsidRPr="00B1331D">
        <w:t xml:space="preserve">. </w:t>
      </w:r>
      <w:r>
        <w:t>с</w:t>
      </w:r>
      <w:r w:rsidRPr="00B1331D">
        <w:t xml:space="preserve"> </w:t>
      </w:r>
      <w:r>
        <w:t>англ</w:t>
      </w:r>
      <w:r w:rsidRPr="00B1331D">
        <w:t xml:space="preserve">. – </w:t>
      </w:r>
      <w:r>
        <w:t>М</w:t>
      </w:r>
      <w:r w:rsidRPr="00B1331D">
        <w:t xml:space="preserve">.: </w:t>
      </w:r>
      <w:r>
        <w:t>Мир</w:t>
      </w:r>
      <w:r w:rsidRPr="00B1331D">
        <w:t>. 1990. –</w:t>
      </w:r>
      <w:r w:rsidRPr="00142646">
        <w:rPr>
          <w:lang w:val="en-US"/>
        </w:rPr>
        <w:t>I</w:t>
      </w:r>
      <w:r w:rsidRPr="00B1331D">
        <w:t xml:space="preserve">, </w:t>
      </w:r>
      <w:r w:rsidRPr="00142646">
        <w:rPr>
          <w:lang w:val="en-US"/>
        </w:rPr>
        <w:t>II</w:t>
      </w:r>
      <w:r w:rsidRPr="00B1331D">
        <w:t xml:space="preserve"> </w:t>
      </w:r>
      <w:r>
        <w:t>т</w:t>
      </w:r>
      <w:r w:rsidRPr="00B1331D">
        <w:t xml:space="preserve">. </w:t>
      </w:r>
    </w:p>
    <w:p w:rsidR="00142646" w:rsidRPr="00142646" w:rsidRDefault="00142646" w:rsidP="00B1331D">
      <w:pPr>
        <w:pStyle w:val="a5"/>
        <w:numPr>
          <w:ilvl w:val="0"/>
          <w:numId w:val="5"/>
        </w:numPr>
        <w:jc w:val="both"/>
        <w:rPr>
          <w:lang w:val="en-US"/>
        </w:rPr>
      </w:pPr>
      <w:proofErr w:type="spellStart"/>
      <w:r w:rsidRPr="00142646">
        <w:rPr>
          <w:lang w:val="en-US"/>
        </w:rPr>
        <w:t>Solov'eva</w:t>
      </w:r>
      <w:proofErr w:type="spellEnd"/>
      <w:r w:rsidRPr="00142646">
        <w:rPr>
          <w:lang w:val="en-US"/>
        </w:rPr>
        <w:t xml:space="preserve"> F.</w:t>
      </w:r>
      <w:r w:rsidR="000A58F7" w:rsidRPr="000A58F7">
        <w:rPr>
          <w:lang w:val="en-US"/>
        </w:rPr>
        <w:t xml:space="preserve"> </w:t>
      </w:r>
      <w:r w:rsidRPr="00142646">
        <w:rPr>
          <w:lang w:val="en-US"/>
        </w:rPr>
        <w:t>I., On perfect codes and related topics, Lecture Notes, Pohang University of Science and Technology (POSTECH), Republi</w:t>
      </w:r>
      <w:r w:rsidR="000A58F7">
        <w:rPr>
          <w:lang w:val="en-US"/>
        </w:rPr>
        <w:t>c</w:t>
      </w:r>
      <w:r w:rsidRPr="00142646">
        <w:rPr>
          <w:lang w:val="en-US"/>
        </w:rPr>
        <w:t xml:space="preserve"> of Korea, 2004, 80 pp.</w:t>
      </w:r>
    </w:p>
    <w:p w:rsidR="00142646" w:rsidRDefault="00142646" w:rsidP="00B1331D">
      <w:pPr>
        <w:spacing w:after="120"/>
      </w:pPr>
      <w:r>
        <w:t>Интернет-ресурсы:</w:t>
      </w:r>
    </w:p>
    <w:p w:rsidR="00142646" w:rsidRDefault="00BA7F7F" w:rsidP="008F4DAA">
      <w:pPr>
        <w:pStyle w:val="a5"/>
        <w:numPr>
          <w:ilvl w:val="0"/>
          <w:numId w:val="7"/>
        </w:numPr>
      </w:pPr>
      <w:r>
        <w:t xml:space="preserve">Теория кодирования в НГУ, см. </w:t>
      </w:r>
      <w:hyperlink r:id="rId5" w:history="1">
        <w:r w:rsidR="00142646" w:rsidRPr="00BA7F7F">
          <w:rPr>
            <w:rStyle w:val="a6"/>
          </w:rPr>
          <w:t>http://www.codingtheory.nsu.ru</w:t>
        </w:r>
      </w:hyperlink>
    </w:p>
    <w:p w:rsidR="00097374" w:rsidRDefault="00142646" w:rsidP="00142646">
      <w:pPr>
        <w:pStyle w:val="a5"/>
        <w:numPr>
          <w:ilvl w:val="0"/>
          <w:numId w:val="7"/>
        </w:numPr>
      </w:pPr>
      <w:r>
        <w:t>Потапов В.Н. Введение в теорию информации</w:t>
      </w:r>
      <w:r w:rsidR="000A58F7">
        <w:t>,</w:t>
      </w:r>
      <w:r>
        <w:t xml:space="preserve"> 102 c., см. </w:t>
      </w:r>
      <w:hyperlink r:id="rId6" w:history="1">
        <w:r w:rsidR="00BA7F7F" w:rsidRPr="00B60361">
          <w:rPr>
            <w:rStyle w:val="a6"/>
          </w:rPr>
          <w:t>http://math.nsc.ru/~potapov/posobiya.htm</w:t>
        </w:r>
      </w:hyperlink>
    </w:p>
    <w:sectPr w:rsidR="00097374" w:rsidSect="001426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029"/>
    <w:multiLevelType w:val="hybridMultilevel"/>
    <w:tmpl w:val="6536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541C"/>
    <w:multiLevelType w:val="hybridMultilevel"/>
    <w:tmpl w:val="EE66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5FD"/>
    <w:multiLevelType w:val="hybridMultilevel"/>
    <w:tmpl w:val="0596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21DC0"/>
    <w:multiLevelType w:val="hybridMultilevel"/>
    <w:tmpl w:val="D90C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E2697"/>
    <w:multiLevelType w:val="hybridMultilevel"/>
    <w:tmpl w:val="6260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05F0C"/>
    <w:multiLevelType w:val="hybridMultilevel"/>
    <w:tmpl w:val="2EA8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771FD"/>
    <w:multiLevelType w:val="hybridMultilevel"/>
    <w:tmpl w:val="6DACB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46"/>
    <w:rsid w:val="000A58F7"/>
    <w:rsid w:val="00142646"/>
    <w:rsid w:val="001B0D63"/>
    <w:rsid w:val="00282D2D"/>
    <w:rsid w:val="002E390C"/>
    <w:rsid w:val="008F4DAA"/>
    <w:rsid w:val="00A7401B"/>
    <w:rsid w:val="00B1331D"/>
    <w:rsid w:val="00BA7F7F"/>
    <w:rsid w:val="00C17BC2"/>
    <w:rsid w:val="00D611E1"/>
    <w:rsid w:val="00F5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978E2-AA17-47CA-9A53-E0CF631D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26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26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426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7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nsc.ru/~potapov/posobiya.htm" TargetMode="External"/><Relationship Id="rId5" Type="http://schemas.openxmlformats.org/officeDocument/2006/relationships/hyperlink" Target="http://www.codingtheory.n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PerfectCode</dc:creator>
  <cp:lastModifiedBy>Anton Los</cp:lastModifiedBy>
  <cp:revision>8</cp:revision>
  <cp:lastPrinted>2013-06-11T06:37:00Z</cp:lastPrinted>
  <dcterms:created xsi:type="dcterms:W3CDTF">2013-06-10T07:04:00Z</dcterms:created>
  <dcterms:modified xsi:type="dcterms:W3CDTF">2014-09-05T02:44:00Z</dcterms:modified>
</cp:coreProperties>
</file>